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3C8CC" w14:textId="71EB5603" w:rsidR="00AC3D7D" w:rsidRDefault="00000000" w:rsidP="004E0275">
      <w:pPr>
        <w:pStyle w:val="Heading2"/>
        <w:jc w:val="both"/>
        <w:rPr>
          <w:rFonts w:ascii="Roboto" w:eastAsia="Roboto" w:hAnsi="Roboto" w:cs="Roboto"/>
        </w:rPr>
      </w:pPr>
      <w:bookmarkStart w:id="0" w:name="_heading=h.17dp8vu" w:colFirst="0" w:colLast="0"/>
      <w:bookmarkEnd w:id="0"/>
      <w:r>
        <w:rPr>
          <w:rFonts w:ascii="Roboto" w:eastAsia="Roboto" w:hAnsi="Roboto" w:cs="Roboto"/>
        </w:rPr>
        <w:t>1.2</w:t>
      </w:r>
      <w:r>
        <w:rPr>
          <w:rFonts w:ascii="Roboto" w:eastAsia="Roboto" w:hAnsi="Roboto" w:cs="Roboto"/>
        </w:rPr>
        <w:tab/>
        <w:t>TD: Exploration</w:t>
      </w:r>
    </w:p>
    <w:p w14:paraId="3FFB1320" w14:textId="77777777" w:rsidR="00AC3D7D" w:rsidRDefault="00000000">
      <w:pPr>
        <w:pStyle w:val="Heading3"/>
        <w:jc w:val="both"/>
        <w:rPr>
          <w:rFonts w:ascii="Roboto" w:eastAsia="Roboto" w:hAnsi="Roboto" w:cs="Roboto"/>
        </w:rPr>
      </w:pPr>
      <w:bookmarkStart w:id="1" w:name="_heading=h.26in1rg" w:colFirst="0" w:colLast="0"/>
      <w:bookmarkEnd w:id="1"/>
      <w:r>
        <w:rPr>
          <w:rFonts w:ascii="Roboto" w:eastAsia="Roboto" w:hAnsi="Roboto" w:cs="Roboto"/>
        </w:rPr>
        <w:t>Practice example: Solar farm design</w:t>
      </w:r>
    </w:p>
    <w:p w14:paraId="1E198460" w14:textId="77777777" w:rsidR="00AC3D7D" w:rsidRDefault="00000000">
      <w:pPr>
        <w:jc w:val="both"/>
        <w:rPr>
          <w:rFonts w:ascii="Roboto" w:eastAsia="Roboto" w:hAnsi="Roboto" w:cs="Roboto"/>
        </w:rPr>
      </w:pPr>
      <w:r>
        <w:rPr>
          <w:rFonts w:ascii="Roboto" w:eastAsia="Roboto" w:hAnsi="Roboto" w:cs="Roboto"/>
        </w:rPr>
        <w:t>Previously, you gained some initial understanding of the definition of the solar farm design problem by looking at its design space and objective space. This next practice example will help you explore the design space in a more realistic context.</w:t>
      </w:r>
    </w:p>
    <w:p w14:paraId="53F810DE" w14:textId="77777777" w:rsidR="00AC3D7D" w:rsidRDefault="00AC3D7D">
      <w:pPr>
        <w:jc w:val="both"/>
        <w:rPr>
          <w:rFonts w:ascii="Roboto" w:eastAsia="Roboto" w:hAnsi="Roboto" w:cs="Roboto"/>
        </w:rPr>
      </w:pPr>
    </w:p>
    <w:p w14:paraId="6EAC051D" w14:textId="77777777" w:rsidR="00AC3D7D" w:rsidRDefault="00000000">
      <w:pPr>
        <w:jc w:val="both"/>
        <w:rPr>
          <w:rFonts w:ascii="Roboto" w:eastAsia="Roboto" w:hAnsi="Roboto" w:cs="Roboto"/>
          <w:b/>
        </w:rPr>
      </w:pPr>
      <w:r>
        <w:rPr>
          <w:rFonts w:ascii="Roboto" w:eastAsia="Roboto" w:hAnsi="Roboto" w:cs="Roboto"/>
        </w:rPr>
        <w:t xml:space="preserve">Imagine UT Austin is installing a solar farm at the Pickle Research Field and needs your help creating the best design. Most of the design has already been completed, but a small part of it is still under construction. </w:t>
      </w:r>
      <w:r>
        <w:rPr>
          <w:rFonts w:ascii="Roboto" w:eastAsia="Roboto" w:hAnsi="Roboto" w:cs="Roboto"/>
          <w:b/>
        </w:rPr>
        <w:t xml:space="preserve">You will use a design tool called </w:t>
      </w:r>
      <w:r>
        <w:rPr>
          <w:rFonts w:ascii="Roboto" w:eastAsia="Roboto" w:hAnsi="Roboto" w:cs="Roboto"/>
          <w:b/>
          <w:i/>
        </w:rPr>
        <w:t>Aladdin</w:t>
      </w:r>
      <w:r>
        <w:rPr>
          <w:rFonts w:ascii="Roboto" w:eastAsia="Roboto" w:hAnsi="Roboto" w:cs="Roboto"/>
          <w:b/>
        </w:rPr>
        <w:t xml:space="preserve"> to explore the design space and finish designing the rest of the solar farm.</w:t>
      </w:r>
    </w:p>
    <w:p w14:paraId="584D1C06" w14:textId="77777777" w:rsidR="00AC3D7D" w:rsidRDefault="00000000">
      <w:pPr>
        <w:jc w:val="both"/>
        <w:rPr>
          <w:rFonts w:ascii="Roboto" w:eastAsia="Roboto" w:hAnsi="Roboto" w:cs="Roboto"/>
        </w:rPr>
      </w:pPr>
      <w:r>
        <w:rPr>
          <w:rFonts w:ascii="Roboto" w:eastAsia="Roboto" w:hAnsi="Roboto" w:cs="Roboto"/>
          <w:b/>
          <w:noProof/>
        </w:rPr>
        <w:drawing>
          <wp:inline distT="114300" distB="114300" distL="114300" distR="114300" wp14:anchorId="4C7DE195" wp14:editId="1443DDEF">
            <wp:extent cx="2262188" cy="1492081"/>
            <wp:effectExtent l="0" t="0" r="0" b="0"/>
            <wp:docPr id="1971299027" name="image73.png"/>
            <wp:cNvGraphicFramePr/>
            <a:graphic xmlns:a="http://schemas.openxmlformats.org/drawingml/2006/main">
              <a:graphicData uri="http://schemas.openxmlformats.org/drawingml/2006/picture">
                <pic:pic xmlns:pic="http://schemas.openxmlformats.org/drawingml/2006/picture">
                  <pic:nvPicPr>
                    <pic:cNvPr id="0" name="image73.png"/>
                    <pic:cNvPicPr preferRelativeResize="0"/>
                  </pic:nvPicPr>
                  <pic:blipFill>
                    <a:blip r:embed="rId8"/>
                    <a:srcRect/>
                    <a:stretch>
                      <a:fillRect/>
                    </a:stretch>
                  </pic:blipFill>
                  <pic:spPr>
                    <a:xfrm>
                      <a:off x="0" y="0"/>
                      <a:ext cx="2262188" cy="1492081"/>
                    </a:xfrm>
                    <a:prstGeom prst="rect">
                      <a:avLst/>
                    </a:prstGeom>
                    <a:ln/>
                  </pic:spPr>
                </pic:pic>
              </a:graphicData>
            </a:graphic>
          </wp:inline>
        </w:drawing>
      </w:r>
      <w:r>
        <w:rPr>
          <w:rFonts w:ascii="Roboto" w:eastAsia="Roboto" w:hAnsi="Roboto" w:cs="Roboto"/>
          <w:noProof/>
        </w:rPr>
        <w:drawing>
          <wp:inline distT="114300" distB="114300" distL="114300" distR="114300" wp14:anchorId="0AA5D446" wp14:editId="16CD289F">
            <wp:extent cx="3586163" cy="1494234"/>
            <wp:effectExtent l="0" t="0" r="0" b="0"/>
            <wp:docPr id="1971299028" name="image80.png"/>
            <wp:cNvGraphicFramePr/>
            <a:graphic xmlns:a="http://schemas.openxmlformats.org/drawingml/2006/main">
              <a:graphicData uri="http://schemas.openxmlformats.org/drawingml/2006/picture">
                <pic:pic xmlns:pic="http://schemas.openxmlformats.org/drawingml/2006/picture">
                  <pic:nvPicPr>
                    <pic:cNvPr id="0" name="image80.png"/>
                    <pic:cNvPicPr preferRelativeResize="0"/>
                  </pic:nvPicPr>
                  <pic:blipFill>
                    <a:blip r:embed="rId9"/>
                    <a:srcRect t="5527" b="5527"/>
                    <a:stretch>
                      <a:fillRect/>
                    </a:stretch>
                  </pic:blipFill>
                  <pic:spPr>
                    <a:xfrm>
                      <a:off x="0" y="0"/>
                      <a:ext cx="3586163" cy="1494234"/>
                    </a:xfrm>
                    <a:prstGeom prst="rect">
                      <a:avLst/>
                    </a:prstGeom>
                    <a:ln/>
                  </pic:spPr>
                </pic:pic>
              </a:graphicData>
            </a:graphic>
          </wp:inline>
        </w:drawing>
      </w:r>
    </w:p>
    <w:p w14:paraId="21390100" w14:textId="77777777" w:rsidR="00AC3D7D" w:rsidRDefault="00AC3D7D">
      <w:pPr>
        <w:jc w:val="both"/>
        <w:rPr>
          <w:rFonts w:ascii="Roboto" w:eastAsia="Roboto" w:hAnsi="Roboto" w:cs="Roboto"/>
        </w:rPr>
      </w:pPr>
    </w:p>
    <w:p w14:paraId="22E82947" w14:textId="77777777" w:rsidR="00AC3D7D" w:rsidRDefault="00AC3D7D">
      <w:pPr>
        <w:jc w:val="both"/>
        <w:rPr>
          <w:rFonts w:ascii="Roboto" w:eastAsia="Roboto" w:hAnsi="Roboto" w:cs="Roboto"/>
        </w:rPr>
      </w:pPr>
      <w:hyperlink r:id="rId10">
        <w:r>
          <w:rPr>
            <w:rFonts w:ascii="Roboto" w:eastAsia="Roboto" w:hAnsi="Roboto" w:cs="Roboto"/>
            <w:color w:val="1155CC"/>
            <w:u w:val="single"/>
          </w:rPr>
          <w:t xml:space="preserve">Click here to open the </w:t>
        </w:r>
      </w:hyperlink>
      <w:hyperlink r:id="rId11">
        <w:r>
          <w:rPr>
            <w:rFonts w:ascii="Roboto" w:eastAsia="Roboto" w:hAnsi="Roboto" w:cs="Roboto"/>
            <w:i/>
            <w:color w:val="1155CC"/>
            <w:u w:val="single"/>
          </w:rPr>
          <w:t>Aladdin</w:t>
        </w:r>
      </w:hyperlink>
      <w:hyperlink r:id="rId12">
        <w:r>
          <w:rPr>
            <w:rFonts w:ascii="Roboto" w:eastAsia="Roboto" w:hAnsi="Roboto" w:cs="Roboto"/>
            <w:color w:val="1155CC"/>
            <w:u w:val="single"/>
          </w:rPr>
          <w:t xml:space="preserve"> model of the Pickle solar farm.</w:t>
        </w:r>
      </w:hyperlink>
      <w:r>
        <w:rPr>
          <w:rFonts w:ascii="Roboto" w:eastAsia="Roboto" w:hAnsi="Roboto" w:cs="Roboto"/>
          <w:color w:val="1155CC"/>
          <w:u w:val="single"/>
        </w:rPr>
        <w:t xml:space="preserve">  </w:t>
      </w:r>
      <w:r>
        <w:rPr>
          <w:rFonts w:ascii="Roboto" w:eastAsia="Roboto" w:hAnsi="Roboto" w:cs="Roboto"/>
        </w:rPr>
        <w:t>Make sure to Sign in to your account, so your design can be saved.</w:t>
      </w:r>
    </w:p>
    <w:p w14:paraId="3F845F30" w14:textId="77777777" w:rsidR="00AC3D7D" w:rsidRDefault="00AC3D7D">
      <w:pPr>
        <w:jc w:val="both"/>
        <w:rPr>
          <w:rFonts w:ascii="Roboto" w:eastAsia="Roboto" w:hAnsi="Roboto" w:cs="Roboto"/>
        </w:rPr>
      </w:pPr>
    </w:p>
    <w:tbl>
      <w:tblPr>
        <w:tblStyle w:val="afff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AC3D7D" w14:paraId="3D5273CF" w14:textId="77777777">
        <w:tc>
          <w:tcPr>
            <w:tcW w:w="9360" w:type="dxa"/>
            <w:shd w:val="clear" w:color="auto" w:fill="C9DAF8"/>
            <w:tcMar>
              <w:top w:w="100" w:type="dxa"/>
              <w:left w:w="100" w:type="dxa"/>
              <w:bottom w:w="100" w:type="dxa"/>
              <w:right w:w="100" w:type="dxa"/>
            </w:tcMar>
          </w:tcPr>
          <w:p w14:paraId="54447879" w14:textId="77777777" w:rsidR="00AC3D7D" w:rsidRDefault="00000000">
            <w:pPr>
              <w:jc w:val="center"/>
              <w:rPr>
                <w:rFonts w:ascii="Roboto" w:eastAsia="Roboto" w:hAnsi="Roboto" w:cs="Roboto"/>
                <w:b/>
              </w:rPr>
            </w:pPr>
            <w:r>
              <w:rPr>
                <w:rFonts w:ascii="Roboto" w:eastAsia="Roboto" w:hAnsi="Roboto" w:cs="Roboto"/>
                <w:b/>
                <w:i/>
              </w:rPr>
              <w:t>Aladdin</w:t>
            </w:r>
            <w:r>
              <w:rPr>
                <w:rFonts w:ascii="Roboto" w:eastAsia="Roboto" w:hAnsi="Roboto" w:cs="Roboto"/>
                <w:b/>
              </w:rPr>
              <w:t>: Quick Start</w:t>
            </w:r>
          </w:p>
          <w:p w14:paraId="61CE9119" w14:textId="77777777" w:rsidR="00AC3D7D" w:rsidRDefault="00AC3D7D">
            <w:pPr>
              <w:jc w:val="center"/>
              <w:rPr>
                <w:rFonts w:ascii="Roboto" w:eastAsia="Roboto" w:hAnsi="Roboto" w:cs="Roboto"/>
                <w:b/>
              </w:rPr>
            </w:pPr>
          </w:p>
          <w:p w14:paraId="4CA14F70" w14:textId="77777777" w:rsidR="00AC3D7D" w:rsidRDefault="00000000">
            <w:pPr>
              <w:jc w:val="both"/>
              <w:rPr>
                <w:rFonts w:ascii="Roboto" w:eastAsia="Roboto" w:hAnsi="Roboto" w:cs="Roboto"/>
              </w:rPr>
            </w:pPr>
            <w:r>
              <w:rPr>
                <w:rFonts w:ascii="Roboto" w:eastAsia="Roboto" w:hAnsi="Roboto" w:cs="Roboto"/>
                <w:noProof/>
              </w:rPr>
              <w:lastRenderedPageBreak/>
              <w:drawing>
                <wp:inline distT="114300" distB="114300" distL="114300" distR="114300" wp14:anchorId="579C0F29" wp14:editId="18FE88F7">
                  <wp:extent cx="5810250" cy="3263900"/>
                  <wp:effectExtent l="0" t="0" r="0" b="0"/>
                  <wp:docPr id="1971299029"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13"/>
                          <a:srcRect/>
                          <a:stretch>
                            <a:fillRect/>
                          </a:stretch>
                        </pic:blipFill>
                        <pic:spPr>
                          <a:xfrm>
                            <a:off x="0" y="0"/>
                            <a:ext cx="5810250" cy="3263900"/>
                          </a:xfrm>
                          <a:prstGeom prst="rect">
                            <a:avLst/>
                          </a:prstGeom>
                          <a:ln/>
                        </pic:spPr>
                      </pic:pic>
                    </a:graphicData>
                  </a:graphic>
                </wp:inline>
              </w:drawing>
            </w:r>
          </w:p>
          <w:p w14:paraId="63714FFB" w14:textId="77777777" w:rsidR="00AC3D7D" w:rsidRDefault="00000000">
            <w:pPr>
              <w:jc w:val="both"/>
              <w:rPr>
                <w:rFonts w:ascii="Roboto" w:eastAsia="Roboto" w:hAnsi="Roboto" w:cs="Roboto"/>
              </w:rPr>
            </w:pPr>
            <w:r>
              <w:rPr>
                <w:rFonts w:ascii="Roboto" w:eastAsia="Roboto" w:hAnsi="Roboto" w:cs="Roboto"/>
              </w:rPr>
              <w:t xml:space="preserve">When you open the </w:t>
            </w:r>
            <w:r>
              <w:rPr>
                <w:rFonts w:ascii="Roboto" w:eastAsia="Roboto" w:hAnsi="Roboto" w:cs="Roboto"/>
                <w:i/>
              </w:rPr>
              <w:t>Aladdin</w:t>
            </w:r>
            <w:r>
              <w:rPr>
                <w:rFonts w:ascii="Roboto" w:eastAsia="Roboto" w:hAnsi="Roboto" w:cs="Roboto"/>
              </w:rPr>
              <w:t xml:space="preserve"> model, you can:</w:t>
            </w:r>
          </w:p>
          <w:tbl>
            <w:tblPr>
              <w:tblStyle w:val="afff5"/>
              <w:tblW w:w="9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75"/>
              <w:gridCol w:w="4575"/>
            </w:tblGrid>
            <w:tr w:rsidR="00AC3D7D" w14:paraId="306B303C" w14:textId="77777777">
              <w:tc>
                <w:tcPr>
                  <w:tcW w:w="4575" w:type="dxa"/>
                </w:tcPr>
                <w:p w14:paraId="0D16374A" w14:textId="77777777" w:rsidR="00AC3D7D" w:rsidRDefault="00000000">
                  <w:pPr>
                    <w:jc w:val="both"/>
                    <w:rPr>
                      <w:rFonts w:ascii="Roboto" w:eastAsia="Roboto" w:hAnsi="Roboto" w:cs="Roboto"/>
                    </w:rPr>
                  </w:pPr>
                  <w:r>
                    <w:rPr>
                      <w:rFonts w:ascii="Roboto" w:eastAsia="Roboto" w:hAnsi="Roboto" w:cs="Roboto"/>
                    </w:rPr>
                    <w:t xml:space="preserve">Add </w:t>
                  </w:r>
                  <w:proofErr w:type="gramStart"/>
                  <w:r>
                    <w:rPr>
                      <w:rFonts w:ascii="Roboto" w:eastAsia="Roboto" w:hAnsi="Roboto" w:cs="Roboto"/>
                    </w:rPr>
                    <w:t>new</w:t>
                  </w:r>
                  <w:proofErr w:type="gramEnd"/>
                  <w:r>
                    <w:rPr>
                      <w:rFonts w:ascii="Roboto" w:eastAsia="Roboto" w:hAnsi="Roboto" w:cs="Roboto"/>
                    </w:rPr>
                    <w:t xml:space="preserve"> solar panel</w:t>
                  </w:r>
                </w:p>
              </w:tc>
              <w:tc>
                <w:tcPr>
                  <w:tcW w:w="4575" w:type="dxa"/>
                </w:tcPr>
                <w:p w14:paraId="2853C2F6" w14:textId="77777777" w:rsidR="00AC3D7D" w:rsidRDefault="00000000">
                  <w:pPr>
                    <w:jc w:val="both"/>
                    <w:rPr>
                      <w:rFonts w:ascii="Roboto" w:eastAsia="Roboto" w:hAnsi="Roboto" w:cs="Roboto"/>
                    </w:rPr>
                  </w:pPr>
                  <w:r>
                    <w:rPr>
                      <w:rFonts w:ascii="Roboto" w:eastAsia="Roboto" w:hAnsi="Roboto" w:cs="Roboto"/>
                    </w:rPr>
                    <w:t xml:space="preserve">Click on </w:t>
                  </w:r>
                  <w:r>
                    <w:rPr>
                      <w:rFonts w:ascii="Roboto" w:eastAsia="Roboto" w:hAnsi="Roboto" w:cs="Roboto"/>
                      <w:noProof/>
                    </w:rPr>
                    <w:drawing>
                      <wp:inline distT="114300" distB="114300" distL="114300" distR="114300" wp14:anchorId="77D922E0" wp14:editId="601BDF96">
                        <wp:extent cx="428625" cy="371475"/>
                        <wp:effectExtent l="0" t="0" r="0" b="0"/>
                        <wp:docPr id="1971299030" name="image71.png"/>
                        <wp:cNvGraphicFramePr/>
                        <a:graphic xmlns:a="http://schemas.openxmlformats.org/drawingml/2006/main">
                          <a:graphicData uri="http://schemas.openxmlformats.org/drawingml/2006/picture">
                            <pic:pic xmlns:pic="http://schemas.openxmlformats.org/drawingml/2006/picture">
                              <pic:nvPicPr>
                                <pic:cNvPr id="0" name="image71.png"/>
                                <pic:cNvPicPr preferRelativeResize="0"/>
                              </pic:nvPicPr>
                              <pic:blipFill>
                                <a:blip r:embed="rId14"/>
                                <a:srcRect/>
                                <a:stretch>
                                  <a:fillRect/>
                                </a:stretch>
                              </pic:blipFill>
                              <pic:spPr>
                                <a:xfrm>
                                  <a:off x="0" y="0"/>
                                  <a:ext cx="428625" cy="371475"/>
                                </a:xfrm>
                                <a:prstGeom prst="rect">
                                  <a:avLst/>
                                </a:prstGeom>
                                <a:ln/>
                              </pic:spPr>
                            </pic:pic>
                          </a:graphicData>
                        </a:graphic>
                      </wp:inline>
                    </w:drawing>
                  </w:r>
                  <w:r>
                    <w:rPr>
                      <w:rFonts w:ascii="Roboto" w:eastAsia="Roboto" w:hAnsi="Roboto" w:cs="Roboto"/>
                    </w:rPr>
                    <w:t xml:space="preserve"> icon</w:t>
                  </w:r>
                </w:p>
              </w:tc>
            </w:tr>
            <w:tr w:rsidR="00AC3D7D" w14:paraId="668586FF" w14:textId="77777777">
              <w:tc>
                <w:tcPr>
                  <w:tcW w:w="4575" w:type="dxa"/>
                </w:tcPr>
                <w:p w14:paraId="1B26319C" w14:textId="77777777" w:rsidR="00AC3D7D" w:rsidRDefault="00000000">
                  <w:pPr>
                    <w:jc w:val="both"/>
                    <w:rPr>
                      <w:rFonts w:ascii="Roboto" w:eastAsia="Roboto" w:hAnsi="Roboto" w:cs="Roboto"/>
                    </w:rPr>
                  </w:pPr>
                  <w:r>
                    <w:rPr>
                      <w:rFonts w:ascii="Roboto" w:eastAsia="Roboto" w:hAnsi="Roboto" w:cs="Roboto"/>
                    </w:rPr>
                    <w:t>Move solar panels</w:t>
                  </w:r>
                </w:p>
              </w:tc>
              <w:tc>
                <w:tcPr>
                  <w:tcW w:w="4575" w:type="dxa"/>
                </w:tcPr>
                <w:p w14:paraId="2349EFE9" w14:textId="77777777" w:rsidR="00AC3D7D" w:rsidRDefault="00000000">
                  <w:pPr>
                    <w:jc w:val="both"/>
                    <w:rPr>
                      <w:rFonts w:ascii="Roboto" w:eastAsia="Roboto" w:hAnsi="Roboto" w:cs="Roboto"/>
                    </w:rPr>
                  </w:pPr>
                  <w:r>
                    <w:rPr>
                      <w:rFonts w:ascii="Roboto" w:eastAsia="Roboto" w:hAnsi="Roboto" w:cs="Roboto"/>
                    </w:rPr>
                    <w:t>Drag the orange center of the solar panel</w:t>
                  </w:r>
                  <w:r>
                    <w:rPr>
                      <w:rFonts w:ascii="Roboto" w:eastAsia="Roboto" w:hAnsi="Roboto" w:cs="Roboto"/>
                      <w:noProof/>
                    </w:rPr>
                    <w:drawing>
                      <wp:inline distT="19050" distB="19050" distL="19050" distR="19050" wp14:anchorId="285D7335" wp14:editId="24197972">
                        <wp:extent cx="680680" cy="572166"/>
                        <wp:effectExtent l="0" t="0" r="0" b="0"/>
                        <wp:docPr id="1971299031"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15"/>
                                <a:srcRect/>
                                <a:stretch>
                                  <a:fillRect/>
                                </a:stretch>
                              </pic:blipFill>
                              <pic:spPr>
                                <a:xfrm>
                                  <a:off x="0" y="0"/>
                                  <a:ext cx="680680" cy="572166"/>
                                </a:xfrm>
                                <a:prstGeom prst="rect">
                                  <a:avLst/>
                                </a:prstGeom>
                                <a:ln/>
                              </pic:spPr>
                            </pic:pic>
                          </a:graphicData>
                        </a:graphic>
                      </wp:inline>
                    </w:drawing>
                  </w:r>
                </w:p>
              </w:tc>
            </w:tr>
            <w:tr w:rsidR="00AC3D7D" w14:paraId="1CAEC363" w14:textId="77777777">
              <w:tc>
                <w:tcPr>
                  <w:tcW w:w="4575" w:type="dxa"/>
                </w:tcPr>
                <w:p w14:paraId="2B98DE2C" w14:textId="77777777" w:rsidR="00AC3D7D" w:rsidRDefault="00000000">
                  <w:pPr>
                    <w:jc w:val="both"/>
                    <w:rPr>
                      <w:rFonts w:ascii="Roboto" w:eastAsia="Roboto" w:hAnsi="Roboto" w:cs="Roboto"/>
                    </w:rPr>
                  </w:pPr>
                  <w:r>
                    <w:rPr>
                      <w:rFonts w:ascii="Roboto" w:eastAsia="Roboto" w:hAnsi="Roboto" w:cs="Roboto"/>
                    </w:rPr>
                    <w:t>Rotate solar panels</w:t>
                  </w:r>
                </w:p>
              </w:tc>
              <w:tc>
                <w:tcPr>
                  <w:tcW w:w="4575" w:type="dxa"/>
                </w:tcPr>
                <w:p w14:paraId="2290094A" w14:textId="77777777" w:rsidR="00AC3D7D" w:rsidRDefault="00000000">
                  <w:pPr>
                    <w:jc w:val="both"/>
                    <w:rPr>
                      <w:rFonts w:ascii="Roboto" w:eastAsia="Roboto" w:hAnsi="Roboto" w:cs="Roboto"/>
                    </w:rPr>
                  </w:pPr>
                  <w:r>
                    <w:rPr>
                      <w:rFonts w:ascii="Roboto" w:eastAsia="Roboto" w:hAnsi="Roboto" w:cs="Roboto"/>
                    </w:rPr>
                    <w:t>Click and drag the curved arrows next to the solar panel</w:t>
                  </w:r>
                </w:p>
                <w:p w14:paraId="0AC1246B" w14:textId="77777777" w:rsidR="00AC3D7D" w:rsidRDefault="00000000">
                  <w:pPr>
                    <w:jc w:val="both"/>
                    <w:rPr>
                      <w:rFonts w:ascii="Roboto" w:eastAsia="Roboto" w:hAnsi="Roboto" w:cs="Roboto"/>
                    </w:rPr>
                  </w:pPr>
                  <w:r>
                    <w:rPr>
                      <w:rFonts w:ascii="Roboto" w:eastAsia="Roboto" w:hAnsi="Roboto" w:cs="Roboto"/>
                      <w:noProof/>
                    </w:rPr>
                    <w:drawing>
                      <wp:inline distT="19050" distB="19050" distL="19050" distR="19050" wp14:anchorId="0054BEF1" wp14:editId="4E2DE3B0">
                        <wp:extent cx="654525" cy="579003"/>
                        <wp:effectExtent l="0" t="0" r="0" b="0"/>
                        <wp:docPr id="1971298959"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6"/>
                                <a:srcRect l="38361" t="27627" r="39013" b="42544"/>
                                <a:stretch>
                                  <a:fillRect/>
                                </a:stretch>
                              </pic:blipFill>
                              <pic:spPr>
                                <a:xfrm>
                                  <a:off x="0" y="0"/>
                                  <a:ext cx="654525" cy="579003"/>
                                </a:xfrm>
                                <a:prstGeom prst="rect">
                                  <a:avLst/>
                                </a:prstGeom>
                                <a:ln/>
                              </pic:spPr>
                            </pic:pic>
                          </a:graphicData>
                        </a:graphic>
                      </wp:inline>
                    </w:drawing>
                  </w:r>
                </w:p>
                <w:p w14:paraId="2E9EC9C1" w14:textId="77777777" w:rsidR="00AC3D7D" w:rsidRDefault="00000000">
                  <w:pPr>
                    <w:jc w:val="both"/>
                    <w:rPr>
                      <w:rFonts w:ascii="Roboto" w:eastAsia="Roboto" w:hAnsi="Roboto" w:cs="Roboto"/>
                    </w:rPr>
                  </w:pPr>
                  <w:r>
                    <w:rPr>
                      <w:rFonts w:ascii="Roboto" w:eastAsia="Roboto" w:hAnsi="Roboto" w:cs="Roboto"/>
                    </w:rPr>
                    <w:t xml:space="preserve">OR right click on the solar panel and select “Relative Azimuth” </w:t>
                  </w:r>
                </w:p>
              </w:tc>
            </w:tr>
            <w:tr w:rsidR="00AC3D7D" w14:paraId="79BB33A1" w14:textId="77777777">
              <w:tc>
                <w:tcPr>
                  <w:tcW w:w="4575" w:type="dxa"/>
                </w:tcPr>
                <w:p w14:paraId="778A715F" w14:textId="77777777" w:rsidR="00AC3D7D" w:rsidRDefault="00000000">
                  <w:pPr>
                    <w:jc w:val="both"/>
                    <w:rPr>
                      <w:rFonts w:ascii="Roboto" w:eastAsia="Roboto" w:hAnsi="Roboto" w:cs="Roboto"/>
                    </w:rPr>
                  </w:pPr>
                  <w:r>
                    <w:rPr>
                      <w:rFonts w:ascii="Roboto" w:eastAsia="Roboto" w:hAnsi="Roboto" w:cs="Roboto"/>
                    </w:rPr>
                    <w:t>Change solar panel tilt angle</w:t>
                  </w:r>
                </w:p>
              </w:tc>
              <w:tc>
                <w:tcPr>
                  <w:tcW w:w="4575" w:type="dxa"/>
                </w:tcPr>
                <w:p w14:paraId="152C437F" w14:textId="77777777" w:rsidR="00AC3D7D" w:rsidRDefault="00000000">
                  <w:pPr>
                    <w:jc w:val="both"/>
                    <w:rPr>
                      <w:rFonts w:ascii="Roboto" w:eastAsia="Roboto" w:hAnsi="Roboto" w:cs="Roboto"/>
                    </w:rPr>
                  </w:pPr>
                  <w:r>
                    <w:rPr>
                      <w:rFonts w:ascii="Roboto" w:eastAsia="Roboto" w:hAnsi="Roboto" w:cs="Roboto"/>
                    </w:rPr>
                    <w:t xml:space="preserve">Drag along the arch above a solar panel </w:t>
                  </w:r>
                  <w:r>
                    <w:rPr>
                      <w:rFonts w:ascii="Roboto" w:eastAsia="Roboto" w:hAnsi="Roboto" w:cs="Roboto"/>
                      <w:noProof/>
                    </w:rPr>
                    <w:drawing>
                      <wp:inline distT="19050" distB="19050" distL="19050" distR="19050" wp14:anchorId="5184C35C" wp14:editId="6D478247">
                        <wp:extent cx="588773" cy="561174"/>
                        <wp:effectExtent l="0" t="0" r="0" b="0"/>
                        <wp:docPr id="1971298961"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7"/>
                                <a:srcRect l="38360" t="24937" r="39343" b="42786"/>
                                <a:stretch>
                                  <a:fillRect/>
                                </a:stretch>
                              </pic:blipFill>
                              <pic:spPr>
                                <a:xfrm>
                                  <a:off x="0" y="0"/>
                                  <a:ext cx="588773" cy="561174"/>
                                </a:xfrm>
                                <a:prstGeom prst="rect">
                                  <a:avLst/>
                                </a:prstGeom>
                                <a:ln/>
                              </pic:spPr>
                            </pic:pic>
                          </a:graphicData>
                        </a:graphic>
                      </wp:inline>
                    </w:drawing>
                  </w:r>
                </w:p>
                <w:p w14:paraId="5E262DE3" w14:textId="77777777" w:rsidR="00AC3D7D" w:rsidRDefault="00000000">
                  <w:pPr>
                    <w:jc w:val="both"/>
                    <w:rPr>
                      <w:rFonts w:ascii="Roboto" w:eastAsia="Roboto" w:hAnsi="Roboto" w:cs="Roboto"/>
                    </w:rPr>
                  </w:pPr>
                  <w:r>
                    <w:rPr>
                      <w:rFonts w:ascii="Roboto" w:eastAsia="Roboto" w:hAnsi="Roboto" w:cs="Roboto"/>
                    </w:rPr>
                    <w:t>OR right click on solar panel and select “Tilt Angle” to set a precise value</w:t>
                  </w:r>
                </w:p>
              </w:tc>
            </w:tr>
            <w:tr w:rsidR="00AC3D7D" w14:paraId="5FAA0830" w14:textId="77777777">
              <w:tc>
                <w:tcPr>
                  <w:tcW w:w="4575" w:type="dxa"/>
                </w:tcPr>
                <w:p w14:paraId="1DB8A359" w14:textId="77777777" w:rsidR="00AC3D7D" w:rsidRDefault="00000000">
                  <w:pPr>
                    <w:jc w:val="both"/>
                    <w:rPr>
                      <w:rFonts w:ascii="Roboto" w:eastAsia="Roboto" w:hAnsi="Roboto" w:cs="Roboto"/>
                    </w:rPr>
                  </w:pPr>
                  <w:r>
                    <w:rPr>
                      <w:rFonts w:ascii="Roboto" w:eastAsia="Roboto" w:hAnsi="Roboto" w:cs="Roboto"/>
                    </w:rPr>
                    <w:t>Expand solar panel</w:t>
                  </w:r>
                </w:p>
              </w:tc>
              <w:tc>
                <w:tcPr>
                  <w:tcW w:w="4575" w:type="dxa"/>
                </w:tcPr>
                <w:p w14:paraId="4F5F4A8C" w14:textId="77777777" w:rsidR="00AC3D7D" w:rsidRDefault="00000000">
                  <w:pPr>
                    <w:jc w:val="both"/>
                    <w:rPr>
                      <w:rFonts w:ascii="Roboto" w:eastAsia="Roboto" w:hAnsi="Roboto" w:cs="Roboto"/>
                    </w:rPr>
                  </w:pPr>
                  <w:r>
                    <w:rPr>
                      <w:rFonts w:ascii="Roboto" w:eastAsia="Roboto" w:hAnsi="Roboto" w:cs="Roboto"/>
                    </w:rPr>
                    <w:t>Click and drag the white dots on any side of the solar panel to expand the solar panel row width and length</w:t>
                  </w:r>
                </w:p>
                <w:p w14:paraId="15BBC610" w14:textId="77777777" w:rsidR="00AC3D7D" w:rsidRDefault="00000000">
                  <w:pPr>
                    <w:jc w:val="both"/>
                    <w:rPr>
                      <w:rFonts w:ascii="Roboto" w:eastAsia="Roboto" w:hAnsi="Roboto" w:cs="Roboto"/>
                    </w:rPr>
                  </w:pPr>
                  <w:r>
                    <w:rPr>
                      <w:rFonts w:ascii="Roboto" w:eastAsia="Roboto" w:hAnsi="Roboto" w:cs="Roboto"/>
                      <w:noProof/>
                    </w:rPr>
                    <w:lastRenderedPageBreak/>
                    <w:drawing>
                      <wp:inline distT="114300" distB="114300" distL="114300" distR="114300" wp14:anchorId="6B5DC02C" wp14:editId="06A244DC">
                        <wp:extent cx="576129" cy="567266"/>
                        <wp:effectExtent l="0" t="0" r="0" b="0"/>
                        <wp:docPr id="1971298962"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8"/>
                                <a:srcRect/>
                                <a:stretch>
                                  <a:fillRect/>
                                </a:stretch>
                              </pic:blipFill>
                              <pic:spPr>
                                <a:xfrm>
                                  <a:off x="0" y="0"/>
                                  <a:ext cx="576129" cy="567266"/>
                                </a:xfrm>
                                <a:prstGeom prst="rect">
                                  <a:avLst/>
                                </a:prstGeom>
                                <a:ln/>
                              </pic:spPr>
                            </pic:pic>
                          </a:graphicData>
                        </a:graphic>
                      </wp:inline>
                    </w:drawing>
                  </w:r>
                  <w:r>
                    <w:rPr>
                      <w:rFonts w:ascii="Roboto" w:eastAsia="Roboto" w:hAnsi="Roboto" w:cs="Roboto"/>
                    </w:rPr>
                    <w:t xml:space="preserve"> </w:t>
                  </w:r>
                  <w:r>
                    <w:rPr>
                      <w:rFonts w:ascii="Roboto" w:eastAsia="Roboto" w:hAnsi="Roboto" w:cs="Roboto"/>
                      <w:noProof/>
                    </w:rPr>
                    <w:drawing>
                      <wp:inline distT="0" distB="0" distL="0" distR="0" wp14:anchorId="1A385C8E" wp14:editId="7F4362A3">
                        <wp:extent cx="1357895" cy="435820"/>
                        <wp:effectExtent l="0" t="0" r="0" b="0"/>
                        <wp:docPr id="197129896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9"/>
                                <a:srcRect l="8237" t="10515" r="6923" b="27704"/>
                                <a:stretch>
                                  <a:fillRect/>
                                </a:stretch>
                              </pic:blipFill>
                              <pic:spPr>
                                <a:xfrm>
                                  <a:off x="0" y="0"/>
                                  <a:ext cx="1357895" cy="435820"/>
                                </a:xfrm>
                                <a:prstGeom prst="rect">
                                  <a:avLst/>
                                </a:prstGeom>
                                <a:ln/>
                              </pic:spPr>
                            </pic:pic>
                          </a:graphicData>
                        </a:graphic>
                      </wp:inline>
                    </w:drawing>
                  </w:r>
                </w:p>
              </w:tc>
            </w:tr>
            <w:tr w:rsidR="00AC3D7D" w14:paraId="2BC2F27B" w14:textId="77777777">
              <w:tc>
                <w:tcPr>
                  <w:tcW w:w="4575" w:type="dxa"/>
                </w:tcPr>
                <w:p w14:paraId="1908F201" w14:textId="77777777" w:rsidR="00AC3D7D" w:rsidRDefault="00000000">
                  <w:pPr>
                    <w:jc w:val="both"/>
                    <w:rPr>
                      <w:rFonts w:ascii="Roboto" w:eastAsia="Roboto" w:hAnsi="Roboto" w:cs="Roboto"/>
                    </w:rPr>
                  </w:pPr>
                  <w:r>
                    <w:rPr>
                      <w:rFonts w:ascii="Roboto" w:eastAsia="Roboto" w:hAnsi="Roboto" w:cs="Roboto"/>
                    </w:rPr>
                    <w:t>Copy and paste new panels</w:t>
                  </w:r>
                </w:p>
              </w:tc>
              <w:tc>
                <w:tcPr>
                  <w:tcW w:w="4575" w:type="dxa"/>
                </w:tcPr>
                <w:p w14:paraId="0738DEAB" w14:textId="77777777" w:rsidR="00AC3D7D" w:rsidRDefault="00000000">
                  <w:pPr>
                    <w:jc w:val="both"/>
                    <w:rPr>
                      <w:rFonts w:ascii="Roboto" w:eastAsia="Roboto" w:hAnsi="Roboto" w:cs="Roboto"/>
                    </w:rPr>
                  </w:pPr>
                  <w:r>
                    <w:rPr>
                      <w:rFonts w:ascii="Roboto" w:eastAsia="Roboto" w:hAnsi="Roboto" w:cs="Roboto"/>
                    </w:rPr>
                    <w:t>Right click a solar panel and click “copy” then select another area on the solar farm and right click and click “paste”</w:t>
                  </w:r>
                </w:p>
              </w:tc>
            </w:tr>
            <w:tr w:rsidR="00AC3D7D" w14:paraId="2EE4775F" w14:textId="77777777">
              <w:tc>
                <w:tcPr>
                  <w:tcW w:w="4575" w:type="dxa"/>
                </w:tcPr>
                <w:p w14:paraId="70DD208A" w14:textId="77777777" w:rsidR="00AC3D7D" w:rsidRDefault="00000000">
                  <w:pPr>
                    <w:jc w:val="both"/>
                    <w:rPr>
                      <w:rFonts w:ascii="Roboto" w:eastAsia="Roboto" w:hAnsi="Roboto" w:cs="Roboto"/>
                    </w:rPr>
                  </w:pPr>
                  <w:r>
                    <w:rPr>
                      <w:rFonts w:ascii="Roboto" w:eastAsia="Roboto" w:hAnsi="Roboto" w:cs="Roboto"/>
                    </w:rPr>
                    <w:t>See coordinates of solar panel</w:t>
                  </w:r>
                </w:p>
              </w:tc>
              <w:tc>
                <w:tcPr>
                  <w:tcW w:w="4575" w:type="dxa"/>
                </w:tcPr>
                <w:p w14:paraId="6E362F63" w14:textId="77777777" w:rsidR="00AC3D7D" w:rsidRDefault="00000000">
                  <w:pPr>
                    <w:jc w:val="both"/>
                    <w:rPr>
                      <w:rFonts w:ascii="Roboto" w:eastAsia="Roboto" w:hAnsi="Roboto" w:cs="Roboto"/>
                    </w:rPr>
                  </w:pPr>
                  <w:r>
                    <w:rPr>
                      <w:rFonts w:ascii="Roboto" w:eastAsia="Roboto" w:hAnsi="Roboto" w:cs="Roboto"/>
                    </w:rPr>
                    <w:t xml:space="preserve">Hover over solar panel to see coordinates </w:t>
                  </w:r>
                </w:p>
                <w:p w14:paraId="2FC4E07A" w14:textId="77777777" w:rsidR="00AC3D7D" w:rsidRDefault="00000000">
                  <w:pPr>
                    <w:jc w:val="both"/>
                    <w:rPr>
                      <w:rFonts w:ascii="Roboto" w:eastAsia="Roboto" w:hAnsi="Roboto" w:cs="Roboto"/>
                    </w:rPr>
                  </w:pPr>
                  <w:r>
                    <w:rPr>
                      <w:noProof/>
                    </w:rPr>
                    <w:drawing>
                      <wp:inline distT="0" distB="0" distL="0" distR="0" wp14:anchorId="572C0A1D" wp14:editId="4F8CE0F6">
                        <wp:extent cx="1490696" cy="538485"/>
                        <wp:effectExtent l="0" t="0" r="0" b="0"/>
                        <wp:docPr id="1971298964"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20"/>
                                <a:srcRect/>
                                <a:stretch>
                                  <a:fillRect/>
                                </a:stretch>
                              </pic:blipFill>
                              <pic:spPr>
                                <a:xfrm>
                                  <a:off x="0" y="0"/>
                                  <a:ext cx="1490696" cy="538485"/>
                                </a:xfrm>
                                <a:prstGeom prst="rect">
                                  <a:avLst/>
                                </a:prstGeom>
                                <a:ln/>
                              </pic:spPr>
                            </pic:pic>
                          </a:graphicData>
                        </a:graphic>
                      </wp:inline>
                    </w:drawing>
                  </w:r>
                </w:p>
              </w:tc>
            </w:tr>
          </w:tbl>
          <w:p w14:paraId="0DC44331" w14:textId="77777777" w:rsidR="00AC3D7D" w:rsidRDefault="00AC3D7D">
            <w:pPr>
              <w:jc w:val="both"/>
              <w:rPr>
                <w:rFonts w:ascii="Roboto" w:eastAsia="Roboto" w:hAnsi="Roboto" w:cs="Roboto"/>
              </w:rPr>
            </w:pPr>
          </w:p>
        </w:tc>
      </w:tr>
    </w:tbl>
    <w:p w14:paraId="1F31B134" w14:textId="77777777" w:rsidR="00AC3D7D" w:rsidRDefault="00AC3D7D">
      <w:pPr>
        <w:jc w:val="both"/>
        <w:rPr>
          <w:rFonts w:ascii="Roboto" w:eastAsia="Roboto" w:hAnsi="Roboto" w:cs="Roboto"/>
        </w:rPr>
      </w:pPr>
    </w:p>
    <w:p w14:paraId="5067EC09" w14:textId="77777777" w:rsidR="00AC3D7D" w:rsidRDefault="00000000">
      <w:pPr>
        <w:jc w:val="both"/>
        <w:rPr>
          <w:rFonts w:ascii="Roboto" w:eastAsia="Roboto" w:hAnsi="Roboto" w:cs="Roboto"/>
        </w:rPr>
      </w:pPr>
      <w:r>
        <w:rPr>
          <w:rFonts w:ascii="Roboto" w:eastAsia="Roboto" w:hAnsi="Roboto" w:cs="Roboto"/>
        </w:rPr>
        <w:t>Use this chance to explore a few different designs. For example, a flat and dense design</w:t>
      </w:r>
      <w:r>
        <w:rPr>
          <w:rFonts w:ascii="Roboto" w:eastAsia="Roboto" w:hAnsi="Roboto" w:cs="Roboto"/>
          <w:i/>
        </w:rPr>
        <w:t xml:space="preserve"> </w:t>
      </w:r>
      <w:r>
        <w:rPr>
          <w:rFonts w:ascii="Roboto" w:eastAsia="Roboto" w:hAnsi="Roboto" w:cs="Roboto"/>
        </w:rPr>
        <w:t xml:space="preserve">has already been provided for you. First, </w:t>
      </w:r>
      <w:r>
        <w:rPr>
          <w:rFonts w:ascii="Roboto" w:eastAsia="Roboto" w:hAnsi="Roboto" w:cs="Roboto"/>
          <w:b/>
        </w:rPr>
        <w:t>try to create a design that is the opposite</w:t>
      </w:r>
      <w:r>
        <w:rPr>
          <w:rFonts w:ascii="Roboto" w:eastAsia="Roboto" w:hAnsi="Roboto" w:cs="Roboto"/>
        </w:rPr>
        <w:t xml:space="preserve">, with </w:t>
      </w:r>
      <w:r>
        <w:rPr>
          <w:rFonts w:ascii="Roboto" w:eastAsia="Roboto" w:hAnsi="Roboto" w:cs="Roboto"/>
          <w:i/>
        </w:rPr>
        <w:t>large tilt angles</w:t>
      </w:r>
      <w:r>
        <w:rPr>
          <w:rFonts w:ascii="Roboto" w:eastAsia="Roboto" w:hAnsi="Roboto" w:cs="Roboto"/>
        </w:rPr>
        <w:t xml:space="preserve"> and </w:t>
      </w:r>
      <w:r>
        <w:rPr>
          <w:rFonts w:ascii="Roboto" w:eastAsia="Roboto" w:hAnsi="Roboto" w:cs="Roboto"/>
          <w:i/>
        </w:rPr>
        <w:t>large spacing</w:t>
      </w:r>
      <w:r>
        <w:rPr>
          <w:rFonts w:ascii="Roboto" w:eastAsia="Roboto" w:hAnsi="Roboto" w:cs="Roboto"/>
        </w:rPr>
        <w:t>. Once you are done:</w:t>
      </w:r>
    </w:p>
    <w:p w14:paraId="3DD6EE6F" w14:textId="77777777" w:rsidR="00AC3D7D" w:rsidRDefault="00000000">
      <w:pPr>
        <w:numPr>
          <w:ilvl w:val="0"/>
          <w:numId w:val="6"/>
        </w:numPr>
        <w:jc w:val="both"/>
      </w:pPr>
      <w:r>
        <w:rPr>
          <w:rFonts w:ascii="Roboto" w:eastAsia="Roboto" w:hAnsi="Roboto" w:cs="Roboto"/>
          <w:b/>
        </w:rPr>
        <w:t>Take a screenshot</w:t>
      </w:r>
      <w:r>
        <w:rPr>
          <w:rFonts w:ascii="Roboto" w:eastAsia="Roboto" w:hAnsi="Roboto" w:cs="Roboto"/>
        </w:rPr>
        <w:t xml:space="preserve"> (“Main Menu &gt; File &gt; Take Screenshot”)</w:t>
      </w:r>
    </w:p>
    <w:p w14:paraId="7985F801" w14:textId="77777777" w:rsidR="00AC3D7D" w:rsidRDefault="00000000">
      <w:pPr>
        <w:numPr>
          <w:ilvl w:val="0"/>
          <w:numId w:val="6"/>
        </w:numPr>
        <w:jc w:val="both"/>
      </w:pPr>
      <w:r>
        <w:rPr>
          <w:rFonts w:ascii="Roboto" w:eastAsia="Roboto" w:hAnsi="Roboto" w:cs="Roboto"/>
          <w:b/>
        </w:rPr>
        <w:t xml:space="preserve">Replace the first image placeholder below </w:t>
      </w:r>
      <w:r>
        <w:rPr>
          <w:rFonts w:ascii="Roboto" w:eastAsia="Roboto" w:hAnsi="Roboto" w:cs="Roboto"/>
        </w:rPr>
        <w:t>(Right click &gt; “Change Picture” &gt; From file.)</w:t>
      </w:r>
      <w:r>
        <w:rPr>
          <w:rFonts w:ascii="Roboto" w:eastAsia="Roboto" w:hAnsi="Roboto" w:cs="Roboto"/>
          <w:b/>
        </w:rPr>
        <w:t xml:space="preserve"> </w:t>
      </w:r>
    </w:p>
    <w:p w14:paraId="23883CD8" w14:textId="77777777" w:rsidR="00AC3D7D" w:rsidRDefault="00000000">
      <w:pPr>
        <w:numPr>
          <w:ilvl w:val="0"/>
          <w:numId w:val="6"/>
        </w:numPr>
        <w:jc w:val="both"/>
      </w:pPr>
      <w:r>
        <w:rPr>
          <w:rFonts w:ascii="Roboto" w:eastAsia="Roboto" w:hAnsi="Roboto" w:cs="Roboto"/>
          <w:b/>
        </w:rPr>
        <w:t>Move the screenshot</w:t>
      </w:r>
      <w:r>
        <w:rPr>
          <w:rFonts w:ascii="Roboto" w:eastAsia="Roboto" w:hAnsi="Roboto" w:cs="Roboto"/>
        </w:rPr>
        <w:t xml:space="preserve"> onto the appropriate location on the design space below</w:t>
      </w:r>
    </w:p>
    <w:p w14:paraId="3C92F553" w14:textId="77777777" w:rsidR="00AC3D7D" w:rsidRDefault="00000000">
      <w:pPr>
        <w:numPr>
          <w:ilvl w:val="0"/>
          <w:numId w:val="6"/>
        </w:numPr>
        <w:jc w:val="both"/>
      </w:pPr>
      <w:r>
        <w:rPr>
          <w:rFonts w:ascii="Roboto" w:eastAsia="Roboto" w:hAnsi="Roboto" w:cs="Roboto"/>
          <w:b/>
        </w:rPr>
        <w:t>Save your design</w:t>
      </w:r>
      <w:r>
        <w:rPr>
          <w:rFonts w:ascii="Roboto" w:eastAsia="Roboto" w:hAnsi="Roboto" w:cs="Roboto"/>
        </w:rPr>
        <w:t xml:space="preserve"> as a cloud file in </w:t>
      </w:r>
      <w:r>
        <w:rPr>
          <w:rFonts w:ascii="Roboto" w:eastAsia="Roboto" w:hAnsi="Roboto" w:cs="Roboto"/>
          <w:i/>
        </w:rPr>
        <w:t>Aladdin</w:t>
      </w:r>
      <w:r>
        <w:rPr>
          <w:rFonts w:ascii="Roboto" w:eastAsia="Roboto" w:hAnsi="Roboto" w:cs="Roboto"/>
        </w:rPr>
        <w:t xml:space="preserve"> (Main Menu &gt; File &gt; Save As Cloud File)</w:t>
      </w:r>
    </w:p>
    <w:p w14:paraId="6CDA363C" w14:textId="77777777" w:rsidR="00AC3D7D" w:rsidRDefault="00000000">
      <w:pPr>
        <w:jc w:val="right"/>
        <w:rPr>
          <w:rFonts w:ascii="Roboto" w:eastAsia="Roboto" w:hAnsi="Roboto" w:cs="Roboto"/>
        </w:rPr>
      </w:pPr>
      <w:r>
        <w:rPr>
          <w:rFonts w:ascii="Roboto" w:eastAsia="Roboto" w:hAnsi="Roboto" w:cs="Roboto"/>
          <w:noProof/>
        </w:rPr>
        <w:drawing>
          <wp:inline distT="114300" distB="114300" distL="114300" distR="114300" wp14:anchorId="6A9F22D1" wp14:editId="7607A9E1">
            <wp:extent cx="4038600" cy="3448050"/>
            <wp:effectExtent l="0" t="0" r="0" b="0"/>
            <wp:docPr id="1971298965"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21"/>
                    <a:srcRect/>
                    <a:stretch>
                      <a:fillRect/>
                    </a:stretch>
                  </pic:blipFill>
                  <pic:spPr>
                    <a:xfrm>
                      <a:off x="0" y="0"/>
                      <a:ext cx="4038600" cy="3448050"/>
                    </a:xfrm>
                    <a:prstGeom prst="rect">
                      <a:avLst/>
                    </a:prstGeom>
                    <a:ln/>
                  </pic:spPr>
                </pic:pic>
              </a:graphicData>
            </a:graphic>
          </wp:inline>
        </w:drawing>
      </w:r>
      <w:r>
        <w:rPr>
          <w:noProof/>
        </w:rPr>
        <w:drawing>
          <wp:anchor distT="114300" distB="114300" distL="114300" distR="114300" simplePos="0" relativeHeight="251670528" behindDoc="0" locked="0" layoutInCell="1" hidden="0" allowOverlap="1" wp14:anchorId="1F0D038B" wp14:editId="514DA710">
            <wp:simplePos x="0" y="0"/>
            <wp:positionH relativeFrom="column">
              <wp:posOffset>371475</wp:posOffset>
            </wp:positionH>
            <wp:positionV relativeFrom="paragraph">
              <wp:posOffset>485775</wp:posOffset>
            </wp:positionV>
            <wp:extent cx="1303132" cy="610843"/>
            <wp:effectExtent l="12700" t="12700" r="12700" b="12700"/>
            <wp:wrapNone/>
            <wp:docPr id="1971298969"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22"/>
                    <a:srcRect t="8333" b="8333"/>
                    <a:stretch>
                      <a:fillRect/>
                    </a:stretch>
                  </pic:blipFill>
                  <pic:spPr>
                    <a:xfrm>
                      <a:off x="0" y="0"/>
                      <a:ext cx="1303132" cy="610843"/>
                    </a:xfrm>
                    <a:prstGeom prst="rect">
                      <a:avLst/>
                    </a:prstGeom>
                    <a:ln w="12700">
                      <a:solidFill>
                        <a:srgbClr val="B7B7B7"/>
                      </a:solidFill>
                      <a:prstDash val="solid"/>
                    </a:ln>
                  </pic:spPr>
                </pic:pic>
              </a:graphicData>
            </a:graphic>
          </wp:anchor>
        </w:drawing>
      </w:r>
      <w:r>
        <w:rPr>
          <w:noProof/>
        </w:rPr>
        <w:drawing>
          <wp:anchor distT="114300" distB="114300" distL="114300" distR="114300" simplePos="0" relativeHeight="251671552" behindDoc="0" locked="0" layoutInCell="1" hidden="0" allowOverlap="1" wp14:anchorId="2B0EFA2A" wp14:editId="789FDF91">
            <wp:simplePos x="0" y="0"/>
            <wp:positionH relativeFrom="column">
              <wp:posOffset>371475</wp:posOffset>
            </wp:positionH>
            <wp:positionV relativeFrom="paragraph">
              <wp:posOffset>1476375</wp:posOffset>
            </wp:positionV>
            <wp:extent cx="1303132" cy="610843"/>
            <wp:effectExtent l="12700" t="12700" r="12700" b="12700"/>
            <wp:wrapNone/>
            <wp:docPr id="1971298995"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22"/>
                    <a:srcRect t="8333" b="8333"/>
                    <a:stretch>
                      <a:fillRect/>
                    </a:stretch>
                  </pic:blipFill>
                  <pic:spPr>
                    <a:xfrm>
                      <a:off x="0" y="0"/>
                      <a:ext cx="1303132" cy="610843"/>
                    </a:xfrm>
                    <a:prstGeom prst="rect">
                      <a:avLst/>
                    </a:prstGeom>
                    <a:ln w="12700">
                      <a:solidFill>
                        <a:srgbClr val="B7B7B7"/>
                      </a:solidFill>
                      <a:prstDash val="solid"/>
                    </a:ln>
                  </pic:spPr>
                </pic:pic>
              </a:graphicData>
            </a:graphic>
          </wp:anchor>
        </w:drawing>
      </w:r>
      <w:r>
        <w:rPr>
          <w:noProof/>
        </w:rPr>
        <w:drawing>
          <wp:anchor distT="114300" distB="114300" distL="114300" distR="114300" simplePos="0" relativeHeight="251672576" behindDoc="0" locked="0" layoutInCell="1" hidden="0" allowOverlap="1" wp14:anchorId="2850B45D" wp14:editId="3B2422D6">
            <wp:simplePos x="0" y="0"/>
            <wp:positionH relativeFrom="column">
              <wp:posOffset>2705100</wp:posOffset>
            </wp:positionH>
            <wp:positionV relativeFrom="paragraph">
              <wp:posOffset>1962150</wp:posOffset>
            </wp:positionV>
            <wp:extent cx="1303132" cy="610843"/>
            <wp:effectExtent l="0" t="0" r="0" b="0"/>
            <wp:wrapNone/>
            <wp:docPr id="197129903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3"/>
                    <a:srcRect/>
                    <a:stretch>
                      <a:fillRect/>
                    </a:stretch>
                  </pic:blipFill>
                  <pic:spPr>
                    <a:xfrm>
                      <a:off x="0" y="0"/>
                      <a:ext cx="1303132" cy="610843"/>
                    </a:xfrm>
                    <a:prstGeom prst="rect">
                      <a:avLst/>
                    </a:prstGeom>
                    <a:ln/>
                  </pic:spPr>
                </pic:pic>
              </a:graphicData>
            </a:graphic>
          </wp:anchor>
        </w:drawing>
      </w:r>
    </w:p>
    <w:p w14:paraId="0A5F87C6" w14:textId="77777777" w:rsidR="00AC3D7D" w:rsidRDefault="00000000">
      <w:pPr>
        <w:jc w:val="both"/>
        <w:rPr>
          <w:rFonts w:ascii="Roboto" w:eastAsia="Roboto" w:hAnsi="Roboto" w:cs="Roboto"/>
        </w:rPr>
      </w:pPr>
      <w:r>
        <w:rPr>
          <w:rFonts w:ascii="Roboto" w:eastAsia="Roboto" w:hAnsi="Roboto" w:cs="Roboto"/>
        </w:rPr>
        <w:t xml:space="preserve">Great, now try again. Can you use </w:t>
      </w:r>
      <w:hyperlink r:id="rId24">
        <w:r w:rsidR="00AC3D7D">
          <w:rPr>
            <w:rFonts w:ascii="Roboto" w:eastAsia="Roboto" w:hAnsi="Roboto" w:cs="Roboto"/>
            <w:color w:val="1155CC"/>
            <w:u w:val="single"/>
          </w:rPr>
          <w:t>the same template</w:t>
        </w:r>
      </w:hyperlink>
      <w:r>
        <w:rPr>
          <w:rFonts w:ascii="Roboto" w:eastAsia="Roboto" w:hAnsi="Roboto" w:cs="Roboto"/>
        </w:rPr>
        <w:t xml:space="preserve"> to create </w:t>
      </w:r>
      <w:r>
        <w:rPr>
          <w:rFonts w:ascii="Roboto" w:eastAsia="Roboto" w:hAnsi="Roboto" w:cs="Roboto"/>
          <w:b/>
        </w:rPr>
        <w:t>another design that is different from either of the previous two?</w:t>
      </w:r>
      <w:r>
        <w:rPr>
          <w:rFonts w:ascii="Roboto" w:eastAsia="Roboto" w:hAnsi="Roboto" w:cs="Roboto"/>
        </w:rPr>
        <w:t xml:space="preserve"> Take another screenshot, replace the other image placeholder, and place it in the design space above. Save your second design as a cloud file as well.</w:t>
      </w:r>
    </w:p>
    <w:p w14:paraId="0DE860AB" w14:textId="77777777" w:rsidR="00AC3D7D" w:rsidRDefault="00AC3D7D">
      <w:pPr>
        <w:jc w:val="both"/>
        <w:rPr>
          <w:rFonts w:ascii="Roboto" w:eastAsia="Roboto" w:hAnsi="Roboto" w:cs="Roboto"/>
        </w:rPr>
      </w:pPr>
    </w:p>
    <w:p w14:paraId="26D13A44" w14:textId="1F7327C5" w:rsidR="00AC3D7D" w:rsidRDefault="00000000">
      <w:pPr>
        <w:jc w:val="both"/>
        <w:rPr>
          <w:rFonts w:ascii="Roboto" w:eastAsia="Roboto" w:hAnsi="Roboto" w:cs="Roboto"/>
        </w:rPr>
      </w:pPr>
      <w:r>
        <w:rPr>
          <w:rFonts w:ascii="Roboto" w:eastAsia="Roboto" w:hAnsi="Roboto" w:cs="Roboto"/>
        </w:rPr>
        <w:t>Congratulations! You have just finished your very first solar farm designs.</w:t>
      </w:r>
    </w:p>
    <w:sectPr w:rsidR="00AC3D7D">
      <w:headerReference w:type="default" r:id="rId2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95C8A9" w14:textId="77777777" w:rsidR="008D662F" w:rsidRDefault="008D662F">
      <w:pPr>
        <w:spacing w:line="240" w:lineRule="auto"/>
      </w:pPr>
      <w:r>
        <w:separator/>
      </w:r>
    </w:p>
  </w:endnote>
  <w:endnote w:type="continuationSeparator" w:id="0">
    <w:p w14:paraId="5B5EC5D9" w14:textId="77777777" w:rsidR="008D662F" w:rsidRDefault="008D66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CD0DA48E-15F5-4386-9F4B-553412400726}"/>
    <w:embedBold r:id="rId2" w:fontKey="{30531C53-B1BD-4F8C-AA88-D3C866CF3729}"/>
    <w:embedItalic r:id="rId3" w:fontKey="{B26B97DC-E234-49E5-9820-7545519B8B1E}"/>
    <w:embedBoldItalic r:id="rId4" w:fontKey="{5F15365A-9354-488D-8E8B-B80BF75A518C}"/>
  </w:font>
  <w:font w:name="Raleway">
    <w:charset w:val="00"/>
    <w:family w:val="auto"/>
    <w:pitch w:val="variable"/>
    <w:sig w:usb0="A00002FF" w:usb1="5000205B" w:usb2="00000000" w:usb3="00000000" w:csb0="00000197" w:csb1="00000000"/>
    <w:embedRegular r:id="rId5" w:fontKey="{C1D53C78-15FF-4153-9297-347E3A00F0B3}"/>
    <w:embedBold r:id="rId6" w:fontKey="{189F409F-4B3C-4502-8730-3736E959EF3E}"/>
    <w:embedItalic r:id="rId7" w:fontKey="{2F9C335D-1D1C-4A27-A4AA-3EBBCCBD5749}"/>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8" w:fontKey="{1A478349-01D8-41B0-8517-D5976400BD83}"/>
  </w:font>
  <w:font w:name="Calibri">
    <w:panose1 w:val="020F0502020204030204"/>
    <w:charset w:val="00"/>
    <w:family w:val="swiss"/>
    <w:pitch w:val="variable"/>
    <w:sig w:usb0="E4002EFF" w:usb1="C000247B" w:usb2="00000009" w:usb3="00000000" w:csb0="000001FF" w:csb1="00000000"/>
    <w:embedRegular r:id="rId9" w:fontKey="{E9C332E4-02BF-4F98-82D5-7A4E17968DF9}"/>
  </w:font>
  <w:font w:name="Cambria">
    <w:panose1 w:val="02040503050406030204"/>
    <w:charset w:val="00"/>
    <w:family w:val="roman"/>
    <w:pitch w:val="variable"/>
    <w:sig w:usb0="E00006FF" w:usb1="420024FF" w:usb2="02000000" w:usb3="00000000" w:csb0="0000019F" w:csb1="00000000"/>
    <w:embedRegular r:id="rId10" w:fontKey="{B26F5113-8922-4F12-82BE-44E6217D052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831DEB" w14:textId="77777777" w:rsidR="008D662F" w:rsidRDefault="008D662F">
      <w:pPr>
        <w:spacing w:line="240" w:lineRule="auto"/>
      </w:pPr>
      <w:r>
        <w:separator/>
      </w:r>
    </w:p>
  </w:footnote>
  <w:footnote w:type="continuationSeparator" w:id="0">
    <w:p w14:paraId="56850C16" w14:textId="77777777" w:rsidR="008D662F" w:rsidRDefault="008D662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B827B9" w14:textId="77777777" w:rsidR="00AC3D7D" w:rsidRDefault="00AC3D7D">
    <w:pPr>
      <w:pStyle w:val="Heading3"/>
    </w:pPr>
    <w:bookmarkStart w:id="2" w:name="_heading=h.1mrcu09" w:colFirst="0" w:colLast="0"/>
    <w:bookmarkEnd w:id="2"/>
  </w:p>
  <w:p w14:paraId="61D89655" w14:textId="77777777" w:rsidR="00AC3D7D" w:rsidRDefault="00000000">
    <w:pPr>
      <w:jc w:val="right"/>
    </w:pPr>
    <w:r>
      <w:fldChar w:fldCharType="begin"/>
    </w:r>
    <w:r>
      <w:instrText>PAGE</w:instrText>
    </w:r>
    <w:r>
      <w:fldChar w:fldCharType="separate"/>
    </w:r>
    <w:r w:rsidR="00776788">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31104"/>
    <w:multiLevelType w:val="multilevel"/>
    <w:tmpl w:val="EC70181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BF60F3A"/>
    <w:multiLevelType w:val="multilevel"/>
    <w:tmpl w:val="C924EB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E577D1"/>
    <w:multiLevelType w:val="multilevel"/>
    <w:tmpl w:val="C7F458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108746BC"/>
    <w:multiLevelType w:val="multilevel"/>
    <w:tmpl w:val="AA6C88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2EE649B"/>
    <w:multiLevelType w:val="multilevel"/>
    <w:tmpl w:val="A59844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323698E"/>
    <w:multiLevelType w:val="multilevel"/>
    <w:tmpl w:val="71F08AD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13375036"/>
    <w:multiLevelType w:val="multilevel"/>
    <w:tmpl w:val="C7AA5E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8327C4F"/>
    <w:multiLevelType w:val="multilevel"/>
    <w:tmpl w:val="6FE665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DAF7420"/>
    <w:multiLevelType w:val="multilevel"/>
    <w:tmpl w:val="851AD5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50D24E8"/>
    <w:multiLevelType w:val="multilevel"/>
    <w:tmpl w:val="3E8871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D6E1772"/>
    <w:multiLevelType w:val="multilevel"/>
    <w:tmpl w:val="30FA5E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184524F"/>
    <w:multiLevelType w:val="multilevel"/>
    <w:tmpl w:val="AA08673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42D63B1"/>
    <w:multiLevelType w:val="multilevel"/>
    <w:tmpl w:val="A2620C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B585944"/>
    <w:multiLevelType w:val="multilevel"/>
    <w:tmpl w:val="8E34D284"/>
    <w:lvl w:ilvl="0">
      <w:start w:val="3"/>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6556C87"/>
    <w:multiLevelType w:val="multilevel"/>
    <w:tmpl w:val="690C74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A7D6BA1"/>
    <w:multiLevelType w:val="multilevel"/>
    <w:tmpl w:val="9AA4EA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B280A50"/>
    <w:multiLevelType w:val="multilevel"/>
    <w:tmpl w:val="AC886F8C"/>
    <w:lvl w:ilvl="0">
      <w:start w:val="1"/>
      <w:numFmt w:val="decimal"/>
      <w:lvlText w:val="%1."/>
      <w:lvlJc w:val="left"/>
      <w:pPr>
        <w:ind w:left="720" w:hanging="360"/>
      </w:pPr>
      <w:rPr>
        <w:rFonts w:ascii="Roboto" w:eastAsia="Roboto" w:hAnsi="Roboto" w:cs="Roboto"/>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5E22195D"/>
    <w:multiLevelType w:val="multilevel"/>
    <w:tmpl w:val="55760CF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15:restartNumberingAfterBreak="0">
    <w:nsid w:val="5F022D2F"/>
    <w:multiLevelType w:val="multilevel"/>
    <w:tmpl w:val="2AE87126"/>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5F3E19EA"/>
    <w:multiLevelType w:val="multilevel"/>
    <w:tmpl w:val="BF522A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8BC3625"/>
    <w:multiLevelType w:val="multilevel"/>
    <w:tmpl w:val="D50482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ABC0908"/>
    <w:multiLevelType w:val="multilevel"/>
    <w:tmpl w:val="38D828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2" w15:restartNumberingAfterBreak="0">
    <w:nsid w:val="706A6FBA"/>
    <w:multiLevelType w:val="multilevel"/>
    <w:tmpl w:val="196452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1B569F4"/>
    <w:multiLevelType w:val="multilevel"/>
    <w:tmpl w:val="044409C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73321501"/>
    <w:multiLevelType w:val="multilevel"/>
    <w:tmpl w:val="F0D2666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7BF11264"/>
    <w:multiLevelType w:val="multilevel"/>
    <w:tmpl w:val="7BB09D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7CDA13DC"/>
    <w:multiLevelType w:val="multilevel"/>
    <w:tmpl w:val="45845A9A"/>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29732790">
    <w:abstractNumId w:val="8"/>
  </w:num>
  <w:num w:numId="2" w16cid:durableId="1785881845">
    <w:abstractNumId w:val="22"/>
  </w:num>
  <w:num w:numId="3" w16cid:durableId="395589302">
    <w:abstractNumId w:val="3"/>
  </w:num>
  <w:num w:numId="4" w16cid:durableId="1965891510">
    <w:abstractNumId w:val="26"/>
  </w:num>
  <w:num w:numId="5" w16cid:durableId="40445347">
    <w:abstractNumId w:val="24"/>
  </w:num>
  <w:num w:numId="6" w16cid:durableId="376511439">
    <w:abstractNumId w:val="20"/>
  </w:num>
  <w:num w:numId="7" w16cid:durableId="1479155199">
    <w:abstractNumId w:val="11"/>
  </w:num>
  <w:num w:numId="8" w16cid:durableId="2017420418">
    <w:abstractNumId w:val="6"/>
  </w:num>
  <w:num w:numId="9" w16cid:durableId="155416094">
    <w:abstractNumId w:val="14"/>
  </w:num>
  <w:num w:numId="10" w16cid:durableId="1695645572">
    <w:abstractNumId w:val="7"/>
  </w:num>
  <w:num w:numId="11" w16cid:durableId="1790583073">
    <w:abstractNumId w:val="10"/>
  </w:num>
  <w:num w:numId="12" w16cid:durableId="797604396">
    <w:abstractNumId w:val="15"/>
  </w:num>
  <w:num w:numId="13" w16cid:durableId="1599483956">
    <w:abstractNumId w:val="21"/>
  </w:num>
  <w:num w:numId="14" w16cid:durableId="1056440573">
    <w:abstractNumId w:val="19"/>
  </w:num>
  <w:num w:numId="15" w16cid:durableId="1302347110">
    <w:abstractNumId w:val="1"/>
  </w:num>
  <w:num w:numId="16" w16cid:durableId="973677961">
    <w:abstractNumId w:val="0"/>
  </w:num>
  <w:num w:numId="17" w16cid:durableId="2107117787">
    <w:abstractNumId w:val="12"/>
  </w:num>
  <w:num w:numId="18" w16cid:durableId="1526215683">
    <w:abstractNumId w:val="13"/>
  </w:num>
  <w:num w:numId="19" w16cid:durableId="251933624">
    <w:abstractNumId w:val="25"/>
  </w:num>
  <w:num w:numId="20" w16cid:durableId="669451517">
    <w:abstractNumId w:val="9"/>
  </w:num>
  <w:num w:numId="21" w16cid:durableId="920527693">
    <w:abstractNumId w:val="23"/>
  </w:num>
  <w:num w:numId="22" w16cid:durableId="157502007">
    <w:abstractNumId w:val="2"/>
  </w:num>
  <w:num w:numId="23" w16cid:durableId="173035627">
    <w:abstractNumId w:val="5"/>
  </w:num>
  <w:num w:numId="24" w16cid:durableId="2125078345">
    <w:abstractNumId w:val="4"/>
  </w:num>
  <w:num w:numId="25" w16cid:durableId="74400514">
    <w:abstractNumId w:val="18"/>
  </w:num>
  <w:num w:numId="26" w16cid:durableId="2092851239">
    <w:abstractNumId w:val="17"/>
  </w:num>
  <w:num w:numId="27" w16cid:durableId="168559370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D7D"/>
    <w:rsid w:val="00002882"/>
    <w:rsid w:val="000D6B47"/>
    <w:rsid w:val="003501EB"/>
    <w:rsid w:val="003A71AC"/>
    <w:rsid w:val="004E0275"/>
    <w:rsid w:val="00774D93"/>
    <w:rsid w:val="00776788"/>
    <w:rsid w:val="008D662F"/>
    <w:rsid w:val="00AC3D7D"/>
    <w:rsid w:val="00EA0E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9F21B"/>
  <w15:docId w15:val="{A34EC4BA-2CC9-4C41-952F-9A6922B92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Raleway" w:eastAsia="Raleway" w:hAnsi="Raleway" w:cs="Raleway"/>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17"/>
  </w:style>
  <w:style w:type="paragraph" w:styleId="Heading1">
    <w:name w:val="heading 1"/>
    <w:basedOn w:val="Normal"/>
    <w:next w:val="Normal"/>
    <w:uiPriority w:val="9"/>
    <w:qFormat/>
    <w:pPr>
      <w:keepNext/>
      <w:keepLines/>
      <w:tabs>
        <w:tab w:val="right" w:pos="9360"/>
      </w:tabs>
      <w:ind w:left="720"/>
      <w:outlineLvl w:val="0"/>
    </w:pPr>
    <w:rPr>
      <w:sz w:val="40"/>
      <w:szCs w:val="40"/>
    </w:rPr>
  </w:style>
  <w:style w:type="paragraph" w:styleId="Heading2">
    <w:name w:val="heading 2"/>
    <w:basedOn w:val="Normal"/>
    <w:next w:val="Normal"/>
    <w:link w:val="Heading2Char"/>
    <w:uiPriority w:val="9"/>
    <w:unhideWhenUsed/>
    <w:qFormat/>
    <w:pPr>
      <w:keepNext/>
      <w:keepLines/>
      <w:spacing w:before="320" w:after="80"/>
      <w:outlineLvl w:val="1"/>
    </w:pPr>
    <w:rPr>
      <w:color w:val="40A147"/>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46FDF"/>
    <w:rPr>
      <w:sz w:val="16"/>
      <w:szCs w:val="16"/>
    </w:rPr>
  </w:style>
  <w:style w:type="paragraph" w:styleId="CommentText">
    <w:name w:val="annotation text"/>
    <w:basedOn w:val="Normal"/>
    <w:link w:val="CommentTextChar"/>
    <w:uiPriority w:val="99"/>
    <w:unhideWhenUsed/>
    <w:rsid w:val="00546FDF"/>
    <w:pPr>
      <w:spacing w:line="240" w:lineRule="auto"/>
    </w:pPr>
    <w:rPr>
      <w:sz w:val="20"/>
      <w:szCs w:val="20"/>
    </w:rPr>
  </w:style>
  <w:style w:type="character" w:customStyle="1" w:styleId="CommentTextChar">
    <w:name w:val="Comment Text Char"/>
    <w:basedOn w:val="DefaultParagraphFont"/>
    <w:link w:val="CommentText"/>
    <w:uiPriority w:val="99"/>
    <w:rsid w:val="00546FDF"/>
    <w:rPr>
      <w:sz w:val="20"/>
      <w:szCs w:val="20"/>
    </w:rPr>
  </w:style>
  <w:style w:type="paragraph" w:styleId="CommentSubject">
    <w:name w:val="annotation subject"/>
    <w:basedOn w:val="CommentText"/>
    <w:next w:val="CommentText"/>
    <w:link w:val="CommentSubjectChar"/>
    <w:uiPriority w:val="99"/>
    <w:semiHidden/>
    <w:unhideWhenUsed/>
    <w:rsid w:val="00546FDF"/>
    <w:rPr>
      <w:b/>
      <w:bCs/>
    </w:rPr>
  </w:style>
  <w:style w:type="character" w:customStyle="1" w:styleId="CommentSubjectChar">
    <w:name w:val="Comment Subject Char"/>
    <w:basedOn w:val="CommentTextChar"/>
    <w:link w:val="CommentSubject"/>
    <w:uiPriority w:val="99"/>
    <w:semiHidden/>
    <w:rsid w:val="00546FDF"/>
    <w:rPr>
      <w:b/>
      <w:bCs/>
      <w:sz w:val="20"/>
      <w:szCs w:val="20"/>
    </w:rPr>
  </w:style>
  <w:style w:type="paragraph" w:styleId="BalloonText">
    <w:name w:val="Balloon Text"/>
    <w:basedOn w:val="Normal"/>
    <w:link w:val="BalloonTextChar"/>
    <w:uiPriority w:val="99"/>
    <w:semiHidden/>
    <w:unhideWhenUsed/>
    <w:rsid w:val="00546F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FDF"/>
    <w:rPr>
      <w:rFonts w:ascii="Segoe UI" w:hAnsi="Segoe UI" w:cs="Segoe UI"/>
      <w:sz w:val="18"/>
      <w:szCs w:val="18"/>
    </w:rPr>
  </w:style>
  <w:style w:type="character" w:styleId="Hyperlink">
    <w:name w:val="Hyperlink"/>
    <w:basedOn w:val="DefaultParagraphFont"/>
    <w:uiPriority w:val="99"/>
    <w:unhideWhenUsed/>
    <w:rsid w:val="00A96C3A"/>
    <w:rPr>
      <w:color w:val="0000FF" w:themeColor="hyperlink"/>
      <w:u w:val="single"/>
    </w:rPr>
  </w:style>
  <w:style w:type="character" w:customStyle="1" w:styleId="UnresolvedMention1">
    <w:name w:val="Unresolved Mention1"/>
    <w:basedOn w:val="DefaultParagraphFont"/>
    <w:uiPriority w:val="99"/>
    <w:semiHidden/>
    <w:unhideWhenUsed/>
    <w:rsid w:val="00A96C3A"/>
    <w:rPr>
      <w:color w:val="605E5C"/>
      <w:shd w:val="clear" w:color="auto" w:fill="E1DFDD"/>
    </w:r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21062F"/>
    <w:pPr>
      <w:spacing w:line="240" w:lineRule="auto"/>
    </w:pPr>
  </w:style>
  <w:style w:type="table" w:styleId="TableGrid">
    <w:name w:val="Table Grid"/>
    <w:basedOn w:val="TableNormal"/>
    <w:uiPriority w:val="39"/>
    <w:rsid w:val="009D63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566F1"/>
    <w:rPr>
      <w:b/>
      <w:color w:val="434343"/>
      <w:sz w:val="28"/>
      <w:szCs w:val="28"/>
    </w:rPr>
  </w:style>
  <w:style w:type="paragraph" w:styleId="ListParagraph">
    <w:name w:val="List Paragraph"/>
    <w:basedOn w:val="Normal"/>
    <w:uiPriority w:val="34"/>
    <w:qFormat/>
    <w:rsid w:val="00330B25"/>
    <w:pPr>
      <w:ind w:left="720"/>
      <w:contextualSpacing/>
    </w:pPr>
  </w:style>
  <w:style w:type="character" w:styleId="UnresolvedMention">
    <w:name w:val="Unresolved Mention"/>
    <w:basedOn w:val="DefaultParagraphFont"/>
    <w:uiPriority w:val="99"/>
    <w:semiHidden/>
    <w:unhideWhenUsed/>
    <w:rsid w:val="00EC03F0"/>
    <w:rPr>
      <w:color w:val="605E5C"/>
      <w:shd w:val="clear" w:color="auto" w:fill="E1DFDD"/>
    </w:rPr>
  </w:style>
  <w:style w:type="paragraph" w:customStyle="1" w:styleId="paragraph">
    <w:name w:val="paragraph"/>
    <w:basedOn w:val="Normal"/>
    <w:rsid w:val="00325E7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325E7D"/>
  </w:style>
  <w:style w:type="character" w:customStyle="1" w:styleId="eop">
    <w:name w:val="eop"/>
    <w:basedOn w:val="DefaultParagraphFont"/>
    <w:rsid w:val="00325E7D"/>
  </w:style>
  <w:style w:type="table" w:customStyle="1" w:styleId="af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 w:type="table" w:customStyle="1" w:styleId="a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4">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5">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6">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7">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8">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9">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a">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b">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c">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d">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e">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0">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1">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2">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4">
    <w:basedOn w:val="TableNormal"/>
    <w:pPr>
      <w:spacing w:line="240" w:lineRule="auto"/>
    </w:pPr>
    <w:tblPr>
      <w:tblStyleRowBandSize w:val="1"/>
      <w:tblStyleColBandSize w:val="1"/>
      <w:tblCellMar>
        <w:top w:w="15" w:type="dxa"/>
        <w:left w:w="15" w:type="dxa"/>
        <w:bottom w:w="15" w:type="dxa"/>
        <w:right w:w="15" w:type="dxa"/>
      </w:tblCellMar>
    </w:tblPr>
  </w:style>
  <w:style w:type="character" w:customStyle="1" w:styleId="Heading2Char">
    <w:name w:val="Heading 2 Char"/>
    <w:basedOn w:val="DefaultParagraphFont"/>
    <w:link w:val="Heading2"/>
    <w:uiPriority w:val="9"/>
    <w:rsid w:val="004E0275"/>
    <w:rPr>
      <w:color w:val="40A147"/>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hyperlink" Target="https://institute-for-future-intelligence.github.io/aladdin/?client=web&amp;userid=JmlYdhia1fROj6WNd8dDZwwtW8Q2&amp;title=Pickle%20Design_SW19_TD_v2_clean" TargetMode="External"/><Relationship Id="rId17" Type="http://schemas.openxmlformats.org/officeDocument/2006/relationships/image" Target="media/image7.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stitute-for-future-intelligence.github.io/aladdin/?client=web&amp;userid=JmlYdhia1fROj6WNd8dDZwwtW8Q2&amp;title=Pickle%20Design_SW19_TD_v2_clean" TargetMode="External"/><Relationship Id="rId24" Type="http://schemas.openxmlformats.org/officeDocument/2006/relationships/hyperlink" Target="https://institute-for-future-intelligence.github.io/aladdin/?client=web&amp;userid=JmlYdhia1fROj6WNd8dDZwwtW8Q2&amp;title=Pickle%20Design_SW19_TD_v2_clean"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10" Type="http://schemas.openxmlformats.org/officeDocument/2006/relationships/hyperlink" Target="https://institute-for-future-intelligence.github.io/aladdin/?client=web&amp;userid=JmlYdhia1fROj6WNd8dDZwwtW8Q2&amp;title=Pickle%20Design_SW19_TD_v2_clean"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G1TZDUITw6MPRvZL4fPl7sA==">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471</Words>
  <Characters>2691</Characters>
  <Application>Microsoft Office Word</Application>
  <DocSecurity>0</DocSecurity>
  <Lines>22</Lines>
  <Paragraphs>6</Paragraphs>
  <ScaleCrop>false</ScaleCrop>
  <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Z Clay</dc:creator>
  <cp:lastModifiedBy>johnz</cp:lastModifiedBy>
  <cp:revision>3</cp:revision>
  <dcterms:created xsi:type="dcterms:W3CDTF">2024-10-30T03:05:00Z</dcterms:created>
  <dcterms:modified xsi:type="dcterms:W3CDTF">2024-10-30T03:12:00Z</dcterms:modified>
</cp:coreProperties>
</file>